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78D28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ПОЛОЖЕНИЕ О ПРОВЕДЕНИИ</w:t>
      </w:r>
    </w:p>
    <w:p w14:paraId="0AA09995" w14:textId="679139CD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Международного многожанрового конкурса-фестиваля «Ритм лета»</w:t>
      </w:r>
    </w:p>
    <w:p w14:paraId="3F4F03E2" w14:textId="46EFAD56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Международного культурного движения </w:t>
      </w:r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"</w:t>
      </w:r>
      <w:proofErr w:type="spellStart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Art</w:t>
      </w:r>
      <w:proofErr w:type="spellEnd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 xml:space="preserve"> </w:t>
      </w:r>
      <w:proofErr w:type="spellStart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Life</w:t>
      </w:r>
      <w:proofErr w:type="spellEnd"/>
      <w:r w:rsidR="00707C60"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"</w:t>
      </w:r>
      <w:r w:rsidRPr="00325806">
        <w:rPr>
          <w:rFonts w:asciiTheme="majorHAnsi" w:hAnsiTheme="majorHAnsi" w:cstheme="majorHAnsi"/>
          <w:b/>
          <w:bCs/>
          <w:color w:val="383838"/>
          <w:sz w:val="28"/>
          <w:szCs w:val="28"/>
          <w:lang w:eastAsia="ru-RU"/>
        </w:rPr>
        <w:t>.</w:t>
      </w:r>
    </w:p>
    <w:p w14:paraId="5554D276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ajorHAnsi" w:hAnsiTheme="majorHAnsi" w:cstheme="majorHAnsi"/>
          <w:color w:val="383838"/>
          <w:sz w:val="28"/>
          <w:szCs w:val="28"/>
          <w:lang w:eastAsia="ru-RU"/>
        </w:rPr>
      </w:pPr>
      <w:r w:rsidRPr="00325806">
        <w:rPr>
          <w:rFonts w:asciiTheme="majorHAnsi" w:hAnsiTheme="majorHAnsi" w:cstheme="majorHAnsi"/>
          <w:color w:val="383838"/>
          <w:sz w:val="28"/>
          <w:szCs w:val="28"/>
          <w:lang w:eastAsia="ru-RU"/>
        </w:rPr>
        <w:t>Международный Федеральный проект.</w:t>
      </w:r>
    </w:p>
    <w:p w14:paraId="321ADF25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 Организаторы и партнеры:</w:t>
      </w:r>
    </w:p>
    <w:p w14:paraId="03878949" w14:textId="497114A1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1.1 Организатор, координатор и исполнитель: Международное культурное движение "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 (ИП Катков Алекс Владимирович ИНН 440126502213);</w:t>
      </w:r>
    </w:p>
    <w:p w14:paraId="3A2747D6" w14:textId="09B2D10A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1.2 Организатор: Медиа-холдинг «MuzStart» в лице Международного продюсерского центра «MuzStart» ;</w:t>
      </w:r>
    </w:p>
    <w:p w14:paraId="0FFBC2CC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1.3 Партнёр: Всероссийская политическая партия «Единая Россия»;</w:t>
      </w:r>
    </w:p>
    <w:p w14:paraId="486CCEB8" w14:textId="3CE8215C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1.4 Информационное сопровождение: Государственные учреждения (Министерство культуры РФ, Департамент Культуры Костромской области, Правительство Москвы);</w:t>
      </w:r>
    </w:p>
    <w:p w14:paraId="1143550B" w14:textId="48472F6E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1.5 Партнёр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ы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: Частные коммерческие и некоммерческие организации, благотворительные фонды </w:t>
      </w:r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опубликованные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на официальном сайте проекта </w:t>
      </w:r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proofErr w:type="spellStart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3A527B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5F22458F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2. Цели конкурса:</w:t>
      </w:r>
    </w:p>
    <w:p w14:paraId="40D3727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2.1 Привлечение общественного внимания к вопросам детского образования и воспитания;</w:t>
      </w:r>
    </w:p>
    <w:p w14:paraId="0ADC02B3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2.2 Выявление наиболее талантливых конкурсантов;</w:t>
      </w:r>
    </w:p>
    <w:p w14:paraId="356045F9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2.3 Повышение профессионального уровня отдельных исполнителей и творческих коллективов;</w:t>
      </w:r>
    </w:p>
    <w:p w14:paraId="49693D18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2.4 Обмен творческих достижений и опыта участников;</w:t>
      </w:r>
    </w:p>
    <w:p w14:paraId="6559A12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2.5 Установление творческих контактов между коллективами и их руководителями;</w:t>
      </w:r>
    </w:p>
    <w:p w14:paraId="3A8924EC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2.6 Укрепление международных связей;</w:t>
      </w:r>
    </w:p>
    <w:p w14:paraId="3A5A48F4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2.7 Сохранение и развитие национальных культур;</w:t>
      </w:r>
    </w:p>
    <w:p w14:paraId="34AD7C9A" w14:textId="4357BC1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2.8 Часть средств от участия в конкурсе 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"</w:t>
      </w:r>
      <w:proofErr w:type="spellStart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"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направляет на Благотворительность.</w:t>
      </w:r>
    </w:p>
    <w:p w14:paraId="7E91F01D" w14:textId="7F805D44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3. Категории участников</w:t>
      </w:r>
      <w:r w:rsidR="005B4D3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,</w:t>
      </w:r>
      <w:r w:rsidR="00A864C7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Уровень подготовки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:</w:t>
      </w:r>
    </w:p>
    <w:p w14:paraId="2CA82631" w14:textId="73AFDAB8" w:rsidR="00A864C7" w:rsidRDefault="00A864C7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3.1 Категории участников:</w:t>
      </w:r>
    </w:p>
    <w:p w14:paraId="3FB59660" w14:textId="49B9DC1C" w:rsidR="00E7454D" w:rsidRP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 Учащиеся;</w:t>
      </w:r>
    </w:p>
    <w:p w14:paraId="3456B4DF" w14:textId="398DD82A" w:rsidR="00E7454D" w:rsidRP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 Преподаватели;</w:t>
      </w:r>
    </w:p>
    <w:p w14:paraId="7D659A3C" w14:textId="56FDF4E9" w:rsidR="00E7454D" w:rsidRP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 Отдельные исполнители:</w:t>
      </w:r>
    </w:p>
    <w:p w14:paraId="3DDAFE16" w14:textId="6C3F0A81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.3.1 Детских музыкальных, хореографических школ;</w:t>
      </w:r>
    </w:p>
    <w:p w14:paraId="15526970" w14:textId="3FC8DEDF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1.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 Школ искусств;</w:t>
      </w:r>
    </w:p>
    <w:p w14:paraId="15A3A031" w14:textId="5C54577F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.3.3 Музыкальных, хореографических училищ, колледжей, ВУЗов;</w:t>
      </w:r>
    </w:p>
    <w:p w14:paraId="41453B9C" w14:textId="5BD9FD6A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.3.4 Хореографических, вокальных студий;</w:t>
      </w:r>
    </w:p>
    <w:p w14:paraId="180CB846" w14:textId="0BB05E7F" w:rsidR="00E7454D" w:rsidRPr="00325806" w:rsidRDefault="00E7454D" w:rsidP="00A864C7">
      <w:pPr>
        <w:shd w:val="clear" w:color="auto" w:fill="FFFFFF"/>
        <w:spacing w:line="240" w:lineRule="auto"/>
        <w:ind w:left="821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.3.5 Государственных и негосударственных образовательных учреждений, учреждений ДПО;</w:t>
      </w:r>
    </w:p>
    <w:p w14:paraId="15691D3E" w14:textId="45999201" w:rsidR="00325806" w:rsidRDefault="00E7454D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.4 Самовыдвиженцы.</w:t>
      </w:r>
    </w:p>
    <w:p w14:paraId="2820DD12" w14:textId="77777777" w:rsidR="00A864C7" w:rsidRDefault="00A864C7" w:rsidP="00A864C7">
      <w:p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 Уровень подготовки участников:</w:t>
      </w:r>
    </w:p>
    <w:p w14:paraId="5223E918" w14:textId="19ED0B91" w:rsidR="00325806" w:rsidRPr="00325806" w:rsidRDefault="00A864C7" w:rsidP="00A864C7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.1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«Дебют» (Первое участие в конкурсе)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6B21CBA" w14:textId="7789AF8B" w:rsidR="00325806" w:rsidRPr="00325806" w:rsidRDefault="00A864C7" w:rsidP="00A864C7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2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Категория «Начинающий артист» (Опыт не более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2х лет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3A04F1B3" w14:textId="0BD5AB32" w:rsidR="00325806" w:rsidRPr="00325806" w:rsidRDefault="00A864C7" w:rsidP="00A864C7">
      <w:pPr>
        <w:shd w:val="clear" w:color="auto" w:fill="FFFFFF"/>
        <w:spacing w:line="240" w:lineRule="auto"/>
        <w:ind w:right="113" w:firstLine="708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3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«Уверенный шаг» (Опыт от 3 до 5 лет)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058AD8FC" w14:textId="0F72F8E0" w:rsidR="00325806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Категория «Я Артист» (Опыт от 5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до 7 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лет)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ACC2D34" w14:textId="463767B7" w:rsidR="00325806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«Профессионал</w:t>
      </w:r>
      <w:r w:rsidR="00D33A5C"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(Опыт от 7 лет)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2CCD8FB0" w14:textId="5398BB74" w:rsidR="00325806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6 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Категория «Новатор» (Конкурсант занимающийся самообразованием)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2071FF55" w14:textId="3157B93A" w:rsidR="00483309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.7 Категория «Педагог» (Преподаватель учебных заведений)</w:t>
      </w:r>
      <w:r w:rsidR="00483309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11EF1697" w14:textId="2BAF4DEF" w:rsidR="00483309" w:rsidRDefault="00A864C7" w:rsidP="00A864C7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3.2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  <w:r w:rsidR="00483309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 Категория «Я могу!» (Конкурсант с ОВЗ).</w:t>
      </w:r>
    </w:p>
    <w:p w14:paraId="74D7D830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 Номинации, возрастные категории и критерии оценок:</w:t>
      </w:r>
    </w:p>
    <w:p w14:paraId="3AD44C13" w14:textId="34D19A6E" w:rsidR="00F43FCC" w:rsidRDefault="00F43FC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4.1 Номинации:</w:t>
      </w:r>
    </w:p>
    <w:p w14:paraId="58C4A6B5" w14:textId="77777777" w:rsidR="00F43FCC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Хореография: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2F1C68EF" w14:textId="6F062881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1.2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Вокальное исполнительство: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Эстрадный вокал, Народное пение, Академический вокал, Джазовый вокал, Патриотическая песня, рок, Авторская песня, Мировой хит.</w:t>
      </w:r>
    </w:p>
    <w:p w14:paraId="787AD3EC" w14:textId="77777777" w:rsidR="00F43FCC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3 Вокально-хореографическая композиция (ВХК):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561EB202" w14:textId="5EB671C2" w:rsidR="00F43FCC" w:rsidRDefault="00F43FCC" w:rsidP="00F43FCC">
      <w:pPr>
        <w:shd w:val="clear" w:color="auto" w:fill="FFFFFF"/>
        <w:spacing w:line="240" w:lineRule="auto"/>
        <w:ind w:left="708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4.1.3.1 </w:t>
      </w:r>
      <w:r w:rsidR="00E7454D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Вокал: Эстрадный, Народный, Академический, Джазовый, Патриотическая песня, Рок-вокал, Авторская песня, Мировой хит, Фольклор, ВИА.</w:t>
      </w:r>
    </w:p>
    <w:p w14:paraId="48AB63CA" w14:textId="1C44083E" w:rsidR="00E7454D" w:rsidRPr="00325806" w:rsidRDefault="00F43FCC" w:rsidP="00A864C7">
      <w:pPr>
        <w:shd w:val="clear" w:color="auto" w:fill="FFFFFF"/>
        <w:spacing w:line="240" w:lineRule="auto"/>
        <w:ind w:left="708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4.1.3.2 </w:t>
      </w:r>
      <w:r w:rsidR="00E7454D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Хореография: Классический, народный, народно-стилизованный, бальный танец, Современная хореография: джаз, модерн, неоклассика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r w:rsidR="00E7454D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Эстрадная хореография: современный балет, шоу-группа, степ, хип-хоп, диско, техно, стрит, электрик буги, брейк-данс, поп локинг, а так же другие уличные стили, Мажоретки, Твирлинг.</w:t>
      </w:r>
    </w:p>
    <w:p w14:paraId="36D0151E" w14:textId="63DEC73A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 Художественное слово: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Проза, Поэзия, Сказ, Литературно-музыкальная композиция, Басня и пр..</w:t>
      </w:r>
    </w:p>
    <w:p w14:paraId="72678A32" w14:textId="37ECC4B9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.5 Инструментальный жанр: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Классический, народный, духовой, джазовый, эстрадный.</w:t>
      </w:r>
    </w:p>
    <w:p w14:paraId="294777EE" w14:textId="02C493D9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.6 Театр: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Академический, Народный, Современный Драматический, Детский, театр Мимика и Жеста, Фольклорный, Музыкальный, Оперный, Кукольный(без штакетного оборудования).</w:t>
      </w:r>
    </w:p>
    <w:p w14:paraId="62FEEA5D" w14:textId="77777777" w:rsidR="00F43FCC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7 ДПИ: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Представляются не более 1й работы.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бисероплетение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тестопластика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вышивка, флористика, батик, витраж и т.п.).</w:t>
      </w:r>
    </w:p>
    <w:p w14:paraId="1E303193" w14:textId="5A64F1BE" w:rsidR="00E7454D" w:rsidRPr="00325806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 xml:space="preserve">.8 </w:t>
      </w:r>
      <w:r w:rsidRPr="00A864C7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Театр(ы) (разные жанры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lang w:eastAsia="ru-RU"/>
        </w:rPr>
        <w:t>), Цирковое искусство (разные жанры),  Спортивно-художественная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</w:t>
      </w:r>
    </w:p>
    <w:p w14:paraId="39EA83FC" w14:textId="6D4827E4" w:rsidR="00E7454D" w:rsidRDefault="00E7454D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.1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.9 Музыкальная и иная литература</w:t>
      </w:r>
    </w:p>
    <w:p w14:paraId="6E725C50" w14:textId="22867663" w:rsidR="00C67C5A" w:rsidRDefault="00C67C5A" w:rsidP="00F43FC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</w:t>
      </w:r>
      <w:r w:rsidR="00F43FC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1.</w:t>
      </w: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10 Свободная номинация (Например: Методические разработки)</w:t>
      </w:r>
    </w:p>
    <w:p w14:paraId="1BE2FCAF" w14:textId="4CD8F40B" w:rsidR="00F43FCC" w:rsidRDefault="00F43FCC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lastRenderedPageBreak/>
        <w:t>4.2 Критерии оценок:</w:t>
      </w:r>
    </w:p>
    <w:p w14:paraId="3A171F57" w14:textId="02C5F7E8" w:rsidR="00F43FCC" w:rsidRPr="00F43FCC" w:rsidRDefault="00F43FCC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Исполнительское мастерство, техника исполнения, артистизм и оригинальность, раскрытие художественного образа, </w:t>
      </w:r>
      <w:r w:rsidR="005B4D3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программы</w:t>
      </w:r>
      <w:r w:rsidR="005B4D3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2B3BE20" w14:textId="0752DF88" w:rsidR="00F43FCC" w:rsidRPr="00D33A5C" w:rsidRDefault="00F43FCC" w:rsidP="005B4D3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4.3 Возрастные категории:</w:t>
      </w:r>
      <w:r w:rsidR="005B4D3C" w:rsidRPr="00D33A5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</w:t>
      </w:r>
    </w:p>
    <w:p w14:paraId="11561869" w14:textId="76CD4522" w:rsidR="005B4D3C" w:rsidRPr="00D33A5C" w:rsidRDefault="005B4D3C" w:rsidP="005B4D3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ab/>
        <w:t>4.3.1 До 4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х</w:t>
      </w: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лет</w:t>
      </w:r>
    </w:p>
    <w:p w14:paraId="7096D2F6" w14:textId="4BAE4257" w:rsidR="005B4D3C" w:rsidRDefault="005B4D3C" w:rsidP="00E73961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33A5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ab/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4.3.2 4-7 лет</w:t>
      </w:r>
    </w:p>
    <w:p w14:paraId="513DB54E" w14:textId="10625E63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4.3.3 8-10 лет</w:t>
      </w:r>
    </w:p>
    <w:p w14:paraId="47614B66" w14:textId="393F7325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4.3.4 11-13 лет</w:t>
      </w:r>
    </w:p>
    <w:p w14:paraId="7A966EA1" w14:textId="50CD74DF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4.3.5 14-16 лет</w:t>
      </w:r>
    </w:p>
    <w:p w14:paraId="59CACC16" w14:textId="30F4D0D0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4.3.6 17-20 лет</w:t>
      </w:r>
    </w:p>
    <w:p w14:paraId="54044F9E" w14:textId="753E86C3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4.3.7 21-25 лет</w:t>
      </w:r>
    </w:p>
    <w:p w14:paraId="2EDF73A9" w14:textId="3B36D289" w:rsidR="005B4D3C" w:rsidRP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4.3.8 26-40 лет</w:t>
      </w:r>
    </w:p>
    <w:p w14:paraId="781F09E0" w14:textId="027F844E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4.3.9 41-65 лет</w:t>
      </w:r>
    </w:p>
    <w:p w14:paraId="4A8DE3D5" w14:textId="22A5C7A1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0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4-14</w:t>
      </w:r>
    </w:p>
    <w:p w14:paraId="53DE1234" w14:textId="044889BF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15-21</w:t>
      </w:r>
    </w:p>
    <w:p w14:paraId="49D3BCA4" w14:textId="3AF41C4A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22-40</w:t>
      </w:r>
    </w:p>
    <w:p w14:paraId="1646C3EA" w14:textId="63445FBE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3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40-60</w:t>
      </w:r>
    </w:p>
    <w:p w14:paraId="33D6AB72" w14:textId="6C8C5323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61+</w:t>
      </w:r>
    </w:p>
    <w:p w14:paraId="457245E8" w14:textId="6467D1E9" w:rsidR="005B4D3C" w:rsidRDefault="005B4D3C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4.3.1</w:t>
      </w:r>
      <w:r w:rsidR="00A864C7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Смешанная Общая</w:t>
      </w:r>
    </w:p>
    <w:p w14:paraId="74D61B22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5. Условия участия:</w:t>
      </w:r>
    </w:p>
    <w:p w14:paraId="54DBD738" w14:textId="3B543F7C" w:rsidR="00E7454D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5.1 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</w:p>
    <w:p w14:paraId="10DC6087" w14:textId="1C14624D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2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Оргкомитет имеет право использовать и распространять (без выплаты гонорара участникам) аудио и видео записи, печатную и иного рода продукцию, присланные или сделанные во время проведения проектов 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«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очного и заочного характера, и по его итогам.</w:t>
      </w:r>
    </w:p>
    <w:p w14:paraId="716FE512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5.3 Заявки на участие заполняются строго по форме, опубликованной на официальном сайте artlifecontest.com, иные варианты не принимаются!</w:t>
      </w:r>
    </w:p>
    <w:p w14:paraId="6CB3CF0F" w14:textId="7DA4A20E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5.4 Диплом, Благодарственное письмо для платных проектов отправляется Почтой России бизнес тарифом БЕСПЛАТНО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за исключением промопроектов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!</w:t>
      </w:r>
    </w:p>
    <w:p w14:paraId="491B6577" w14:textId="1C9EE86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5.5 Для иностранных участников доставка Диплома, Благодарственного письма, Наградной атрибутики – Платная (стоимость </w:t>
      </w:r>
      <w:r w:rsidR="00AB160E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согласовывает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оргкомитет).</w:t>
      </w:r>
    </w:p>
    <w:p w14:paraId="3B10592D" w14:textId="39496B46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5.6 Наградная атрибутика доставляется Посылкой, Доставку осуществляет Почта России бизнес тарифом за счет 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«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»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D39F01B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5.7 Допускается повторная подача конкурсной работы на разные проекты, в данном случае возможны разные результаты.</w:t>
      </w:r>
    </w:p>
    <w:p w14:paraId="32BD3711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6. Награждение и призы:</w:t>
      </w:r>
    </w:p>
    <w:p w14:paraId="1FF65960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6.1 Участник(и) оцениваются по номинации, возрастной категории.</w:t>
      </w:r>
    </w:p>
    <w:p w14:paraId="48CF7551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 Возможные результаты в процентном соотношении:</w:t>
      </w:r>
    </w:p>
    <w:p w14:paraId="59D47C2A" w14:textId="18A7AFF4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6.2.1 Гран-При</w:t>
      </w:r>
      <w:r w:rsidR="00C67C5A"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;</w:t>
      </w:r>
    </w:p>
    <w:p w14:paraId="47AC4BFF" w14:textId="7415E19A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6.2.2 Лауреат 1 степени;</w:t>
      </w:r>
    </w:p>
    <w:p w14:paraId="37EC4F54" w14:textId="7EAF8245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6.2.3 Лауреат 2 степени;</w:t>
      </w:r>
    </w:p>
    <w:p w14:paraId="068531E3" w14:textId="7DDC89C0" w:rsidR="00E7454D" w:rsidRPr="00325806" w:rsidRDefault="00E7454D" w:rsidP="005B4D3C">
      <w:pPr>
        <w:shd w:val="clear" w:color="auto" w:fill="FFFFFF"/>
        <w:spacing w:line="240" w:lineRule="auto"/>
        <w:ind w:left="113" w:right="113" w:firstLine="595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6.2.4 Лауреат 3 степени;</w:t>
      </w:r>
    </w:p>
    <w:p w14:paraId="3ED778A7" w14:textId="1929A9AA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6.3 Руководитель(и) заявленные в анкете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-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заявке получа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ет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благода</w:t>
      </w:r>
      <w:r w:rsidR="00C67C5A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рность на каждого участника/коллектив с указанием в благодарности его название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B3C786E" w14:textId="30DA60E8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6.4 Участник(и) получает электронный диплом 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сформированный оргкомитетом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не позднее 3 дней после подведения результатов конкурса.</w:t>
      </w:r>
    </w:p>
    <w:p w14:paraId="09E50508" w14:textId="33EF4394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7. Жюри</w:t>
      </w:r>
      <w:r w:rsidR="005B4D3C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 xml:space="preserve"> и оценки</w:t>
      </w: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:</w:t>
      </w:r>
    </w:p>
    <w:p w14:paraId="31FEBB21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7.1 Жюри, во главе с председателем, формируется и утверждаются оргкомитетом.</w:t>
      </w:r>
    </w:p>
    <w:p w14:paraId="145DB5CF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7.2 Члены жюри опубликованы на сайте ArtLifeContest.com</w:t>
      </w:r>
    </w:p>
    <w:p w14:paraId="6A14915A" w14:textId="7D0053D0" w:rsidR="00E7454D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7.3 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C44C0FE" w14:textId="77777777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7.4 Каждый конкурсный номер оценивается отдельно по 10-ти бальной системе.</w:t>
      </w:r>
    </w:p>
    <w:p w14:paraId="6C7DF410" w14:textId="77777777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7.5 Жюри имеет право делить звания.</w:t>
      </w:r>
    </w:p>
    <w:p w14:paraId="6B427DE8" w14:textId="16680EB3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7.6 Жюри не имеет право разглашать результаты конкурсов до официального объявления.</w:t>
      </w:r>
    </w:p>
    <w:p w14:paraId="31089815" w14:textId="066028F4" w:rsidR="005B4D3C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7.7 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Решение жюри является окончательным, пересмотру и обсуждению не подлежат.</w:t>
      </w:r>
    </w:p>
    <w:p w14:paraId="109C449B" w14:textId="69729171" w:rsidR="005B4D3C" w:rsidRPr="00325806" w:rsidRDefault="005B4D3C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</w:p>
    <w:p w14:paraId="32190AA7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 8. Финансовые условия и способы оплаты:</w:t>
      </w:r>
    </w:p>
    <w:p w14:paraId="05BA8429" w14:textId="35BF2563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8.1 Стоимость за участия опубликована на официальном сайте  </w:t>
      </w:r>
      <w:hyperlink r:id="rId8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https://artlifecontest.com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 в описании необходимого вам проекта (ArtLifeContest.com - Проекты </w:t>
      </w:r>
      <w:r w:rsidR="00AB160E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–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Заочные конкурсы - Выберите нужный вам конкурс - Подробнее)</w:t>
      </w:r>
    </w:p>
    <w:p w14:paraId="5F6CC40D" w14:textId="52B38E25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8.2 Реквизиты для оплаты участия указаны на сайте и доступны по ссылке: </w:t>
      </w:r>
      <w:hyperlink r:id="rId9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https://artlifecontest.com/payment/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 (ArtLifeContest.com - </w:t>
      </w:r>
      <w:r w:rsidR="00F43FCC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Проекты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- Реквизиты на оплату)</w:t>
      </w:r>
    </w:p>
    <w:p w14:paraId="6AAA1889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8.3 После подачи заявки на участие участник/коллектив в обязательном порядке оплачивает регистрационный взнос, срок на оплату до последнего дня подачи заявки.</w:t>
      </w:r>
    </w:p>
    <w:p w14:paraId="1A7C3C9A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9. Ответственность и форс-мажор:</w:t>
      </w:r>
    </w:p>
    <w:p w14:paraId="2B2DAAF3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9.1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Art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Life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1203FF4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jc w:val="center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10. Контакты Оргкомитета:</w:t>
      </w:r>
    </w:p>
    <w:p w14:paraId="3E65EA57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10.1 Единый международный электронный адрес : </w:t>
      </w:r>
      <w:hyperlink r:id="rId10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info@artlifecontest.com</w:t>
        </w:r>
      </w:hyperlink>
      <w:hyperlink r:id="rId11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 </w:t>
        </w:r>
      </w:hyperlink>
    </w:p>
    <w:p w14:paraId="66DBDC60" w14:textId="414E643E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10.2 Горячая линия для связи с оргкомитетом</w:t>
      </w:r>
      <w:r w:rsidR="00C67360" w:rsidRPr="00C6736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="00C67360">
        <w:rPr>
          <w:rFonts w:asciiTheme="minorHAnsi" w:hAnsiTheme="minorHAnsi" w:cstheme="minorHAnsi"/>
          <w:color w:val="383838"/>
          <w:sz w:val="20"/>
          <w:szCs w:val="20"/>
          <w:lang w:val="en-US" w:eastAsia="ru-RU"/>
        </w:rPr>
        <w:t>Russia</w:t>
      </w: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 +7 (499) 648-8588</w:t>
      </w:r>
    </w:p>
    <w:p w14:paraId="1BA247B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10.3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WatsApp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,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iMessage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, сотовая связь для связи с оргкомитетом: +7 (910) 016-0160</w:t>
      </w:r>
    </w:p>
    <w:p w14:paraId="3BA6D09D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10.4 Сообщество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Вконтакте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 </w:t>
      </w:r>
      <w:hyperlink r:id="rId12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https://vk.com/artlifecontestcom</w:t>
        </w:r>
      </w:hyperlink>
    </w:p>
    <w:p w14:paraId="099DDE4C" w14:textId="77777777" w:rsidR="00E7454D" w:rsidRPr="00325806" w:rsidRDefault="00E7454D" w:rsidP="00325806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10.5 Страница </w:t>
      </w:r>
      <w:proofErr w:type="spellStart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Instagram</w:t>
      </w:r>
      <w:proofErr w:type="spellEnd"/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: </w:t>
      </w:r>
      <w:hyperlink r:id="rId13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https://www.instagram.com/artlifecontest/</w:t>
        </w:r>
      </w:hyperlink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 </w:t>
      </w:r>
    </w:p>
    <w:p w14:paraId="221638F8" w14:textId="4D60F1EA" w:rsidR="00023FAD" w:rsidRPr="00F43FCC" w:rsidRDefault="00E7454D" w:rsidP="00F43FCC">
      <w:pPr>
        <w:shd w:val="clear" w:color="auto" w:fill="FFFFFF"/>
        <w:spacing w:line="240" w:lineRule="auto"/>
        <w:ind w:left="113"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325806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10.6 Официальный сайт: </w:t>
      </w:r>
      <w:hyperlink r:id="rId14" w:history="1">
        <w:r w:rsidRPr="00325806">
          <w:rPr>
            <w:rFonts w:asciiTheme="minorHAnsi" w:hAnsiTheme="minorHAnsi" w:cstheme="minorHAnsi"/>
            <w:color w:val="54468B"/>
            <w:sz w:val="20"/>
            <w:szCs w:val="20"/>
            <w:lang w:eastAsia="ru-RU"/>
          </w:rPr>
          <w:t>https://ArtLifeContest.com</w:t>
        </w:r>
      </w:hyperlink>
    </w:p>
    <w:sectPr w:rsidR="00023FAD" w:rsidRPr="00F43FCC" w:rsidSect="006603EB">
      <w:headerReference w:type="default" r:id="rId15"/>
      <w:headerReference w:type="first" r:id="rId16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18599" w14:textId="77777777" w:rsidR="006524AC" w:rsidRDefault="006524AC" w:rsidP="00FC1948">
      <w:r>
        <w:separator/>
      </w:r>
    </w:p>
  </w:endnote>
  <w:endnote w:type="continuationSeparator" w:id="0">
    <w:p w14:paraId="4EC39AE7" w14:textId="77777777" w:rsidR="006524AC" w:rsidRDefault="006524AC" w:rsidP="00FC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B7BA7" w14:textId="77777777" w:rsidR="006524AC" w:rsidRDefault="006524AC" w:rsidP="00FC1948">
      <w:r>
        <w:separator/>
      </w:r>
    </w:p>
  </w:footnote>
  <w:footnote w:type="continuationSeparator" w:id="0">
    <w:p w14:paraId="04F4F52F" w14:textId="77777777" w:rsidR="006524AC" w:rsidRDefault="006524AC" w:rsidP="00FC1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720C" w14:textId="2EBA5928" w:rsidR="00FE6672" w:rsidRPr="004B1050" w:rsidRDefault="00E56248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3AF11C" wp14:editId="128583EF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CE4FE6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0" to="561.1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37FA" w14:textId="77777777" w:rsidR="006603EB" w:rsidRDefault="006603EB" w:rsidP="006603EB">
    <w:pPr>
      <w:pStyle w:val="a4"/>
      <w:jc w:val="right"/>
      <w:rPr>
        <w:sz w:val="30"/>
        <w:szCs w:val="30"/>
      </w:rPr>
    </w:pPr>
  </w:p>
  <w:p w14:paraId="242347D7" w14:textId="77777777" w:rsidR="006603EB" w:rsidRDefault="006603EB" w:rsidP="006603EB">
    <w:pPr>
      <w:pStyle w:val="a4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w:drawing>
        <wp:anchor distT="0" distB="0" distL="114300" distR="114300" simplePos="0" relativeHeight="251662336" behindDoc="1" locked="0" layoutInCell="1" allowOverlap="1" wp14:anchorId="6B1FAFD5" wp14:editId="39A96242">
          <wp:simplePos x="0" y="0"/>
          <wp:positionH relativeFrom="column">
            <wp:posOffset>-78105</wp:posOffset>
          </wp:positionH>
          <wp:positionV relativeFrom="paragraph">
            <wp:posOffset>201481</wp:posOffset>
          </wp:positionV>
          <wp:extent cx="2667000" cy="1417955"/>
          <wp:effectExtent l="0" t="0" r="0" b="4445"/>
          <wp:wrapNone/>
          <wp:docPr id="1" name="Изображение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41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887CAA9" w14:textId="77777777" w:rsidR="006603EB" w:rsidRPr="0009787C" w:rsidRDefault="006603EB" w:rsidP="006603EB">
    <w:pPr>
      <w:pStyle w:val="a4"/>
      <w:jc w:val="right"/>
      <w:rPr>
        <w:b/>
        <w:sz w:val="30"/>
        <w:szCs w:val="30"/>
      </w:rPr>
    </w:pPr>
    <w:r w:rsidRPr="000043CE">
      <w:rPr>
        <w:sz w:val="30"/>
        <w:szCs w:val="30"/>
      </w:rPr>
      <w:t>Международ</w:t>
    </w:r>
    <w:r>
      <w:rPr>
        <w:sz w:val="30"/>
        <w:szCs w:val="30"/>
      </w:rPr>
      <w:t>ное культурное движение</w:t>
    </w:r>
    <w:r w:rsidRPr="0009787C">
      <w:rPr>
        <w:sz w:val="30"/>
        <w:szCs w:val="30"/>
      </w:rPr>
      <w:t xml:space="preserve"> </w:t>
    </w:r>
    <w:r w:rsidRPr="0009787C">
      <w:rPr>
        <w:b/>
        <w:sz w:val="30"/>
        <w:szCs w:val="30"/>
      </w:rPr>
      <w:t>«</w:t>
    </w:r>
    <w:r>
      <w:rPr>
        <w:b/>
        <w:sz w:val="30"/>
        <w:szCs w:val="30"/>
      </w:rPr>
      <w:t xml:space="preserve">Арт </w:t>
    </w:r>
    <w:proofErr w:type="spellStart"/>
    <w:r>
      <w:rPr>
        <w:b/>
        <w:sz w:val="30"/>
        <w:szCs w:val="30"/>
      </w:rPr>
      <w:t>Лайф</w:t>
    </w:r>
    <w:proofErr w:type="spellEnd"/>
    <w:r w:rsidRPr="0009787C">
      <w:rPr>
        <w:b/>
        <w:sz w:val="30"/>
        <w:szCs w:val="30"/>
      </w:rPr>
      <w:t>»</w:t>
    </w:r>
  </w:p>
  <w:p w14:paraId="0C76A125" w14:textId="77777777" w:rsidR="006603EB" w:rsidRPr="003073E2" w:rsidRDefault="006603EB" w:rsidP="006603EB">
    <w:pPr>
      <w:pStyle w:val="a4"/>
      <w:jc w:val="right"/>
      <w:rPr>
        <w:b/>
        <w:sz w:val="30"/>
        <w:szCs w:val="30"/>
        <w:lang w:val="en-US"/>
      </w:rPr>
    </w:pPr>
    <w:r w:rsidRPr="003073E2">
      <w:rPr>
        <w:sz w:val="30"/>
        <w:szCs w:val="30"/>
        <w:lang w:val="en-US"/>
      </w:rPr>
      <w:t xml:space="preserve">International </w:t>
    </w:r>
    <w:r>
      <w:rPr>
        <w:sz w:val="30"/>
        <w:szCs w:val="30"/>
        <w:lang w:val="en-US"/>
      </w:rPr>
      <w:t>Cultural Movement</w:t>
    </w:r>
    <w:r w:rsidRPr="003073E2">
      <w:rPr>
        <w:b/>
        <w:sz w:val="30"/>
        <w:szCs w:val="30"/>
        <w:lang w:val="en-US"/>
      </w:rPr>
      <w:t xml:space="preserve"> «</w:t>
    </w:r>
    <w:r>
      <w:rPr>
        <w:b/>
        <w:sz w:val="30"/>
        <w:szCs w:val="30"/>
        <w:lang w:val="en-US"/>
      </w:rPr>
      <w:t>Art Life</w:t>
    </w:r>
    <w:r w:rsidRPr="003073E2">
      <w:rPr>
        <w:b/>
        <w:sz w:val="30"/>
        <w:szCs w:val="30"/>
        <w:lang w:val="en-US"/>
      </w:rPr>
      <w:t>»</w:t>
    </w:r>
  </w:p>
  <w:p w14:paraId="3E10C3B6" w14:textId="77777777" w:rsidR="006603EB" w:rsidRDefault="006603EB" w:rsidP="006603EB">
    <w:pPr>
      <w:pStyle w:val="a4"/>
      <w:jc w:val="right"/>
      <w:rPr>
        <w:lang w:val="en-US"/>
      </w:rPr>
    </w:pPr>
    <w:r>
      <w:t>САЙТ</w:t>
    </w:r>
    <w:r w:rsidRPr="003073E2">
      <w:rPr>
        <w:lang w:val="en-US"/>
      </w:rPr>
      <w:t>:</w:t>
    </w:r>
    <w:r>
      <w:rPr>
        <w:sz w:val="30"/>
        <w:szCs w:val="30"/>
        <w:lang w:val="en-US"/>
      </w:rPr>
      <w:t xml:space="preserve"> ArtLifeContest.com </w:t>
    </w:r>
  </w:p>
  <w:p w14:paraId="2430EA98" w14:textId="77777777" w:rsidR="006603EB" w:rsidRPr="003073E2" w:rsidRDefault="006603EB" w:rsidP="006603EB">
    <w:pPr>
      <w:pStyle w:val="a4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</w:t>
    </w:r>
    <w:r w:rsidRPr="000043CE">
      <w:rPr>
        <w:lang w:val="en-US"/>
      </w:rPr>
      <w:t>-</w:t>
    </w:r>
    <w:r>
      <w:rPr>
        <w:lang w:val="en-US"/>
      </w:rPr>
      <w:t>MAIL</w:t>
    </w:r>
    <w:r w:rsidRPr="003073E2">
      <w:rPr>
        <w:lang w:val="en-US"/>
      </w:rPr>
      <w:t>:</w:t>
    </w:r>
    <w:r w:rsidRPr="003073E2">
      <w:rPr>
        <w:sz w:val="30"/>
        <w:szCs w:val="30"/>
        <w:lang w:val="en-US"/>
      </w:rPr>
      <w:t xml:space="preserve"> </w:t>
    </w:r>
    <w:hyperlink r:id="rId2" w:history="1">
      <w:r w:rsidRPr="00E652AE">
        <w:rPr>
          <w:rStyle w:val="a8"/>
          <w:sz w:val="30"/>
          <w:szCs w:val="30"/>
          <w:lang w:val="en-US"/>
        </w:rPr>
        <w:t>info@artlifecontest.com</w:t>
      </w:r>
    </w:hyperlink>
    <w:r>
      <w:rPr>
        <w:sz w:val="30"/>
        <w:szCs w:val="30"/>
        <w:lang w:val="en-US"/>
      </w:rPr>
      <w:t xml:space="preserve"> </w:t>
    </w:r>
  </w:p>
  <w:p w14:paraId="03A49C05" w14:textId="77777777" w:rsidR="006603EB" w:rsidRPr="0001504E" w:rsidRDefault="006603EB" w:rsidP="006603EB">
    <w:pPr>
      <w:pStyle w:val="a4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 w:rsidRPr="000043CE">
      <w:t>:</w:t>
    </w:r>
    <w:r w:rsidRPr="00870634">
      <w:rPr>
        <w:sz w:val="30"/>
        <w:szCs w:val="30"/>
      </w:rPr>
      <w:t xml:space="preserve"> </w:t>
    </w:r>
    <w:r w:rsidRPr="00870634">
      <w:rPr>
        <w:b/>
        <w:sz w:val="30"/>
        <w:szCs w:val="30"/>
      </w:rPr>
      <w:t>+7-499-64</w:t>
    </w:r>
    <w:r>
      <w:rPr>
        <w:b/>
        <w:sz w:val="30"/>
        <w:szCs w:val="30"/>
        <w:lang w:val="en-US"/>
      </w:rPr>
      <w:t>8</w:t>
    </w:r>
    <w:r w:rsidRPr="00870634">
      <w:rPr>
        <w:b/>
        <w:sz w:val="30"/>
        <w:szCs w:val="30"/>
      </w:rPr>
      <w:t>-</w:t>
    </w:r>
    <w:r>
      <w:rPr>
        <w:b/>
        <w:sz w:val="30"/>
        <w:szCs w:val="30"/>
        <w:lang w:val="en-US"/>
      </w:rPr>
      <w:t>8588</w:t>
    </w:r>
  </w:p>
  <w:p w14:paraId="0BE5FBAD" w14:textId="77777777" w:rsidR="00023FAD" w:rsidRDefault="00023FAD" w:rsidP="006603EB">
    <w:pPr>
      <w:pStyle w:val="a4"/>
      <w:rPr>
        <w:sz w:val="30"/>
        <w:szCs w:val="30"/>
      </w:rPr>
    </w:pPr>
  </w:p>
  <w:p w14:paraId="5342F2CB" w14:textId="4B3A0531" w:rsidR="006603EB" w:rsidRPr="006603EB" w:rsidRDefault="006603EB" w:rsidP="006603EB">
    <w:pPr>
      <w:pStyle w:val="a4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2B5CC3" wp14:editId="44927610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277CFE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54.95pt,-.05pt" to="561.1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" strokecolor="black [3200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948"/>
    <w:rsid w:val="000043CE"/>
    <w:rsid w:val="0001504E"/>
    <w:rsid w:val="00023FAD"/>
    <w:rsid w:val="00042C17"/>
    <w:rsid w:val="0009787C"/>
    <w:rsid w:val="001001EA"/>
    <w:rsid w:val="00171B59"/>
    <w:rsid w:val="001F6067"/>
    <w:rsid w:val="002731EB"/>
    <w:rsid w:val="002B64D5"/>
    <w:rsid w:val="00301297"/>
    <w:rsid w:val="003073E2"/>
    <w:rsid w:val="00325806"/>
    <w:rsid w:val="003A4D69"/>
    <w:rsid w:val="003A527B"/>
    <w:rsid w:val="00483309"/>
    <w:rsid w:val="004B1050"/>
    <w:rsid w:val="004D1791"/>
    <w:rsid w:val="004E0226"/>
    <w:rsid w:val="0050223A"/>
    <w:rsid w:val="00544749"/>
    <w:rsid w:val="005B4D3C"/>
    <w:rsid w:val="006524AC"/>
    <w:rsid w:val="00656DF7"/>
    <w:rsid w:val="006603EB"/>
    <w:rsid w:val="0066423F"/>
    <w:rsid w:val="006A017B"/>
    <w:rsid w:val="006A5095"/>
    <w:rsid w:val="00707C60"/>
    <w:rsid w:val="00782419"/>
    <w:rsid w:val="00821F68"/>
    <w:rsid w:val="008314CD"/>
    <w:rsid w:val="00837F86"/>
    <w:rsid w:val="00870000"/>
    <w:rsid w:val="00870634"/>
    <w:rsid w:val="00870CCE"/>
    <w:rsid w:val="008A3584"/>
    <w:rsid w:val="008D101E"/>
    <w:rsid w:val="00916276"/>
    <w:rsid w:val="00941B59"/>
    <w:rsid w:val="00976845"/>
    <w:rsid w:val="009A58FC"/>
    <w:rsid w:val="00A10281"/>
    <w:rsid w:val="00A864C7"/>
    <w:rsid w:val="00AB160E"/>
    <w:rsid w:val="00AD6AED"/>
    <w:rsid w:val="00B23416"/>
    <w:rsid w:val="00BA7608"/>
    <w:rsid w:val="00C6054D"/>
    <w:rsid w:val="00C67360"/>
    <w:rsid w:val="00C67C5A"/>
    <w:rsid w:val="00C7670B"/>
    <w:rsid w:val="00C80A2C"/>
    <w:rsid w:val="00CD62B6"/>
    <w:rsid w:val="00D33A5C"/>
    <w:rsid w:val="00D73336"/>
    <w:rsid w:val="00D9198C"/>
    <w:rsid w:val="00D955D7"/>
    <w:rsid w:val="00DE4B1A"/>
    <w:rsid w:val="00E23B42"/>
    <w:rsid w:val="00E33558"/>
    <w:rsid w:val="00E56248"/>
    <w:rsid w:val="00E73961"/>
    <w:rsid w:val="00E7454D"/>
    <w:rsid w:val="00ED294A"/>
    <w:rsid w:val="00EE148A"/>
    <w:rsid w:val="00EE4526"/>
    <w:rsid w:val="00EE582C"/>
    <w:rsid w:val="00F05537"/>
    <w:rsid w:val="00F15D2E"/>
    <w:rsid w:val="00F43FCC"/>
    <w:rsid w:val="00F63E30"/>
    <w:rsid w:val="00F84C60"/>
    <w:rsid w:val="00F91152"/>
    <w:rsid w:val="00FC194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E1B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76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rsid w:val="00CD62B6"/>
    <w:pPr>
      <w:keepNext/>
      <w:widowControl w:val="0"/>
      <w:numPr>
        <w:numId w:val="1"/>
      </w:numPr>
      <w:suppressAutoHyphens/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rsid w:val="00CD62B6"/>
    <w:pPr>
      <w:keepNext/>
      <w:widowControl w:val="0"/>
      <w:numPr>
        <w:ilvl w:val="1"/>
        <w:numId w:val="1"/>
      </w:numPr>
      <w:suppressAutoHyphens/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C194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FC1948"/>
  </w:style>
  <w:style w:type="paragraph" w:styleId="a6">
    <w:name w:val="footer"/>
    <w:basedOn w:val="a"/>
    <w:link w:val="a7"/>
    <w:uiPriority w:val="99"/>
    <w:unhideWhenUsed/>
    <w:rsid w:val="00FC19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FC1948"/>
  </w:style>
  <w:style w:type="character" w:styleId="a8">
    <w:name w:val="Hyperlink"/>
    <w:basedOn w:val="a1"/>
    <w:uiPriority w:val="99"/>
    <w:unhideWhenUsed/>
    <w:rsid w:val="00FC1948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171B59"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sid w:val="00CD62B6"/>
    <w:rPr>
      <w:rFonts w:ascii="Liberation Sans" w:eastAsia="Microsoft YaHei" w:hAnsi="Liberation Sans" w:cs="Mangal"/>
      <w:b/>
      <w:bCs/>
      <w:kern w:val="1"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sid w:val="00CD62B6"/>
    <w:rPr>
      <w:rFonts w:ascii="Liberation Sans" w:eastAsia="Microsoft YaHei" w:hAnsi="Liberation Sans" w:cs="Mangal"/>
      <w:bCs/>
      <w:kern w:val="1"/>
      <w:sz w:val="18"/>
      <w:szCs w:val="32"/>
      <w:lang w:eastAsia="zh-CN" w:bidi="hi-IN"/>
    </w:rPr>
  </w:style>
  <w:style w:type="paragraph" w:styleId="a0">
    <w:name w:val="Body Text"/>
    <w:basedOn w:val="a"/>
    <w:link w:val="aa"/>
    <w:rsid w:val="00CD62B6"/>
    <w:pPr>
      <w:widowControl w:val="0"/>
      <w:suppressAutoHyphens/>
      <w:spacing w:after="113" w:line="0" w:lineRule="atLeast"/>
      <w:ind w:firstLine="454"/>
    </w:pPr>
    <w:rPr>
      <w:rFonts w:ascii="Liberation Sans" w:eastAsia="SimSun" w:hAnsi="Liberation Sans" w:cs="Mangal"/>
      <w:kern w:val="1"/>
      <w:sz w:val="18"/>
      <w:szCs w:val="24"/>
      <w:lang w:eastAsia="zh-CN" w:bidi="hi-IN"/>
    </w:rPr>
  </w:style>
  <w:style w:type="character" w:customStyle="1" w:styleId="aa">
    <w:name w:val="Основной текст Знак"/>
    <w:basedOn w:val="a1"/>
    <w:link w:val="a0"/>
    <w:rsid w:val="00CD62B6"/>
    <w:rPr>
      <w:rFonts w:ascii="Liberation Sans" w:eastAsia="SimSun" w:hAnsi="Liberation Sans" w:cs="Mangal"/>
      <w:kern w:val="1"/>
      <w:sz w:val="18"/>
      <w:lang w:eastAsia="zh-CN" w:bidi="hi-IN"/>
    </w:rPr>
  </w:style>
  <w:style w:type="paragraph" w:customStyle="1" w:styleId="ab">
    <w:name w:val="Содержимое таблицы"/>
    <w:basedOn w:val="a"/>
    <w:rsid w:val="00CD62B6"/>
    <w:pPr>
      <w:widowControl w:val="0"/>
      <w:suppressLineNumbers/>
      <w:suppressAutoHyphens/>
    </w:pPr>
    <w:rPr>
      <w:rFonts w:ascii="Liberation Sans" w:eastAsia="SimSun" w:hAnsi="Liberation Sans" w:cs="Mangal"/>
      <w:kern w:val="1"/>
      <w:sz w:val="18"/>
      <w:lang w:eastAsia="zh-CN" w:bidi="hi-IN"/>
    </w:rPr>
  </w:style>
  <w:style w:type="paragraph" w:styleId="ac">
    <w:name w:val="Signature"/>
    <w:basedOn w:val="a"/>
    <w:link w:val="ad"/>
    <w:rsid w:val="00CD62B6"/>
    <w:pPr>
      <w:widowControl w:val="0"/>
      <w:suppressLineNumbers/>
      <w:suppressAutoHyphens/>
      <w:spacing w:after="170"/>
    </w:pPr>
    <w:rPr>
      <w:rFonts w:ascii="Liberation Sans" w:eastAsia="SimSun" w:hAnsi="Liberation Sans" w:cs="Mangal"/>
      <w:kern w:val="1"/>
      <w:sz w:val="12"/>
      <w:lang w:eastAsia="zh-CN" w:bidi="hi-IN"/>
    </w:rPr>
  </w:style>
  <w:style w:type="character" w:customStyle="1" w:styleId="ad">
    <w:name w:val="Подпись Знак"/>
    <w:basedOn w:val="a1"/>
    <w:link w:val="ac"/>
    <w:rsid w:val="00CD62B6"/>
    <w:rPr>
      <w:rFonts w:ascii="Liberation Sans" w:eastAsia="SimSun" w:hAnsi="Liberation Sans" w:cs="Mangal"/>
      <w:kern w:val="1"/>
      <w:sz w:val="12"/>
      <w:lang w:eastAsia="zh-CN" w:bidi="hi-IN"/>
    </w:rPr>
  </w:style>
  <w:style w:type="paragraph" w:customStyle="1" w:styleId="ae">
    <w:name w:val="Заголовок таблицы"/>
    <w:basedOn w:val="ab"/>
    <w:rsid w:val="00CD62B6"/>
    <w:pPr>
      <w:jc w:val="center"/>
    </w:pPr>
    <w:rPr>
      <w:bCs/>
      <w:sz w:val="16"/>
    </w:rPr>
  </w:style>
  <w:style w:type="character" w:styleId="af">
    <w:name w:val="Unresolved Mention"/>
    <w:basedOn w:val="a1"/>
    <w:uiPriority w:val="99"/>
    <w:rsid w:val="00015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tlifecontest.com/" TargetMode="External"/><Relationship Id="rId13" Type="http://schemas.openxmlformats.org/officeDocument/2006/relationships/hyperlink" Target="https://www.instagram.com/artlifecontes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artlifecontest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rtlifecontes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artlifeconte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rtlifecontest.com/payment/" TargetMode="External"/><Relationship Id="rId14" Type="http://schemas.openxmlformats.org/officeDocument/2006/relationships/hyperlink" Target="https://artlifecontest.com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rtlifecontest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Props1.xml><?xml version="1.0" encoding="utf-8"?>
<ds:datastoreItem xmlns:ds="http://schemas.openxmlformats.org/officeDocument/2006/customXml" ds:itemID="{988DC06C-4D85-B748-A1EF-C4FE308D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46</cp:revision>
  <cp:lastPrinted>2021-05-20T10:39:00Z</cp:lastPrinted>
  <dcterms:created xsi:type="dcterms:W3CDTF">2020-06-18T10:32:00Z</dcterms:created>
  <dcterms:modified xsi:type="dcterms:W3CDTF">2021-06-21T13:47:00Z</dcterms:modified>
</cp:coreProperties>
</file>